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様式第４号</w:t>
      </w:r>
    </w:p>
    <w:p>
      <w:pPr>
        <w:pStyle w:val="0"/>
        <w:rPr>
          <w:rFonts w:hint="eastAsia" w:ascii="ＭＳ 明朝" w:hAnsi="ＭＳ 明朝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業　務　実　施　体　制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（１）配置予定者</w:t>
      </w:r>
    </w:p>
    <w:tbl>
      <w:tblPr>
        <w:tblStyle w:val="11"/>
        <w:tblW w:w="9268" w:type="dxa"/>
        <w:tblInd w:w="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18"/>
        <w:gridCol w:w="2340"/>
        <w:gridCol w:w="2340"/>
        <w:gridCol w:w="3370"/>
      </w:tblGrid>
      <w:tr>
        <w:trPr/>
        <w:tc>
          <w:tcPr>
            <w:tcW w:w="1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配置予定者名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所属役職</w:t>
            </w: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担当する分担業務の内容</w:t>
            </w:r>
          </w:p>
        </w:tc>
      </w:tr>
      <w:tr>
        <w:trPr/>
        <w:tc>
          <w:tcPr>
            <w:tcW w:w="1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　務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責任者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2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3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・担当する分担業務の内容の箇所には　該当職員の勤続年数も記載してください。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（２）業務分担</w:t>
      </w:r>
    </w:p>
    <w:tbl>
      <w:tblPr>
        <w:tblStyle w:val="11"/>
        <w:tblW w:w="9318" w:type="dxa"/>
        <w:tblInd w:w="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98"/>
        <w:gridCol w:w="6120"/>
      </w:tblGrid>
      <w:tr>
        <w:trPr/>
        <w:tc>
          <w:tcPr>
            <w:tcW w:w="3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業務分担の内容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再委託先または協力先およびその理由（企業の特徴等）</w:t>
            </w:r>
          </w:p>
        </w:tc>
      </w:tr>
      <w:tr>
        <w:trPr/>
        <w:tc>
          <w:tcPr>
            <w:tcW w:w="3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3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3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・他社に当該業務の一部を再委託する場合にのみ記載すること。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character" w:styleId="19">
    <w:name w:val="Hyperlink"/>
    <w:next w:val="19"/>
    <w:link w:val="0"/>
    <w:uiPriority w:val="0"/>
    <w:rPr>
      <w:color w:val="0000FF"/>
      <w:u w:val="single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147</Characters>
  <Application>JUST Note</Application>
  <Lines>98</Lines>
  <Paragraphs>13</Paragraphs>
  <CharactersWithSpaces>156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様式4</dc:title>
  <dc:creator>densan22</dc:creator>
  <cp:lastModifiedBy>西田恵治</cp:lastModifiedBy>
  <cp:lastPrinted>2021-05-07T05:55:00Z</cp:lastPrinted>
  <dcterms:created xsi:type="dcterms:W3CDTF">2018-06-21T06:12:00Z</dcterms:created>
  <dcterms:modified xsi:type="dcterms:W3CDTF">2023-03-30T01:59:12Z</dcterms:modified>
  <cp:revision>29</cp:revision>
</cp:coreProperties>
</file>